
<file path=[Content_Types].xml><?xml version="1.0" encoding="utf-8"?>
<Types xmlns="http://schemas.openxmlformats.org/package/2006/content-types">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79A78B7C" w14:textId="75B6BB4C" w:rsidR="00611E58" w:rsidRDefault="001D4411">
      <w:r>
        <w:t>Maths year 1 24.3.20</w:t>
      </w:r>
    </w:p>
    <w:p w14:paraId="2054E2A3" w14:textId="73874135" w:rsidR="001D4411" w:rsidRPr="001D4411" w:rsidRDefault="001D4411" w:rsidP="001D4411"/>
    <w:p w14:paraId="26DD7EB9" w14:textId="122F27E4" w:rsidR="001D4411" w:rsidRPr="001D4411" w:rsidRDefault="001D4411" w:rsidP="001D4411">
      <w:r w:rsidRPr="001D4411">
        <w:rPr>
          <w:noProof/>
        </w:rPr>
        <w:drawing>
          <wp:inline distT="0" distB="0" distL="0" distR="0" wp14:anchorId="361A1BBD" wp14:editId="44A33E4D">
            <wp:extent cx="5727700" cy="344297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a:stretch>
                      <a:fillRect/>
                    </a:stretch>
                  </pic:blipFill>
                  <pic:spPr>
                    <a:xfrm>
                      <a:off x="0" y="0"/>
                      <a:ext cx="5727700" cy="3442970"/>
                    </a:xfrm>
                    <a:prstGeom prst="rect">
                      <a:avLst/>
                    </a:prstGeom>
                  </pic:spPr>
                </pic:pic>
              </a:graphicData>
            </a:graphic>
          </wp:inline>
        </w:drawing>
      </w:r>
    </w:p>
    <w:p w14:paraId="0880CA92" w14:textId="4FE80B32" w:rsidR="001D4411" w:rsidRPr="001D4411" w:rsidRDefault="001D4411" w:rsidP="001D4411"/>
    <w:p w14:paraId="140253EF" w14:textId="385AB857" w:rsidR="001D4411" w:rsidRDefault="001D4411" w:rsidP="001D4411"/>
    <w:p w14:paraId="0B5EA425" w14:textId="6F2E87C5" w:rsidR="001D4411" w:rsidRDefault="00841399" w:rsidP="001D4411">
      <w:r w:rsidRPr="001D4411">
        <w:rPr>
          <w:noProof/>
        </w:rPr>
        <w:drawing>
          <wp:inline distT="0" distB="0" distL="0" distR="0" wp14:anchorId="671B7831" wp14:editId="23DED1BC">
            <wp:extent cx="5471410" cy="3178513"/>
            <wp:effectExtent l="0" t="0" r="254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5477635" cy="3182129"/>
                    </a:xfrm>
                    <a:prstGeom prst="rect">
                      <a:avLst/>
                    </a:prstGeom>
                  </pic:spPr>
                </pic:pic>
              </a:graphicData>
            </a:graphic>
          </wp:inline>
        </w:drawing>
      </w:r>
    </w:p>
    <w:p w14:paraId="501C3F62" w14:textId="66B885C4" w:rsidR="001D4411" w:rsidRDefault="001D4411" w:rsidP="001D4411"/>
    <w:p w14:paraId="4FF09103" w14:textId="46448276" w:rsidR="001D4411" w:rsidRDefault="001D4411" w:rsidP="001D4411"/>
    <w:p w14:paraId="74648657" w14:textId="4F82A8AC" w:rsidR="001D4411" w:rsidRDefault="001D4411" w:rsidP="001D4411"/>
    <w:p w14:paraId="7D004171" w14:textId="1FDDE0EF" w:rsidR="001D4411" w:rsidRPr="00841399" w:rsidRDefault="001D4411" w:rsidP="001D4411">
      <w:pPr>
        <w:rPr>
          <w:rFonts w:ascii="Comic Sans MS" w:hAnsi="Comic Sans MS"/>
          <w:sz w:val="22"/>
          <w:szCs w:val="22"/>
        </w:rPr>
      </w:pPr>
      <w:r w:rsidRPr="00841399">
        <w:rPr>
          <w:rFonts w:ascii="Comic Sans MS" w:hAnsi="Comic Sans MS"/>
          <w:sz w:val="22"/>
          <w:szCs w:val="22"/>
        </w:rPr>
        <w:t xml:space="preserve">Now complete Unit 11 lesson 4 p 113 AND/OR have some fun with a few different sized containers. Have a think which container you think can hold the most water. Pour from one container to another. Were you right? Explore and compare. If your grown up takes some photos you can email them in. </w:t>
      </w:r>
    </w:p>
    <w:sectPr w:rsidR="001D4411" w:rsidRPr="00841399" w:rsidSect="00577258">
      <w:pgSz w:w="11900" w:h="16840"/>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0B2D09D7" w14:textId="77777777" w:rsidR="004C0F5E" w:rsidRDefault="004C0F5E" w:rsidP="001D4411">
      <w:r>
        <w:separator/>
      </w:r>
    </w:p>
  </w:endnote>
  <w:endnote w:type="continuationSeparator" w:id="0">
    <w:p w14:paraId="64D898F6" w14:textId="77777777" w:rsidR="004C0F5E" w:rsidRDefault="004C0F5E" w:rsidP="001D441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Calibri">
    <w:panose1 w:val="020F0502020204030204"/>
    <w:charset w:val="00"/>
    <w:family w:val="swiss"/>
    <w:pitch w:val="variable"/>
    <w:sig w:usb0="E0002A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mic Sans MS">
    <w:panose1 w:val="030F0702030302020204"/>
    <w:charset w:val="00"/>
    <w:family w:val="script"/>
    <w:pitch w:val="variable"/>
    <w:sig w:usb0="00000287" w:usb1="00000000" w:usb2="00000000" w:usb3="00000000" w:csb0="0000009F" w:csb1="00000000"/>
  </w:font>
  <w:font w:name="Calibri Light">
    <w:panose1 w:val="020F0302020204030204"/>
    <w:charset w:val="00"/>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4C0D47A1" w14:textId="77777777" w:rsidR="004C0F5E" w:rsidRDefault="004C0F5E" w:rsidP="001D4411">
      <w:r>
        <w:separator/>
      </w:r>
    </w:p>
  </w:footnote>
  <w:footnote w:type="continuationSeparator" w:id="0">
    <w:p w14:paraId="71ACD6FC" w14:textId="77777777" w:rsidR="004C0F5E" w:rsidRDefault="004C0F5E" w:rsidP="001D4411">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9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D4411"/>
    <w:rsid w:val="00006233"/>
    <w:rsid w:val="001D4411"/>
    <w:rsid w:val="004C0F5E"/>
    <w:rsid w:val="00577258"/>
    <w:rsid w:val="00597FA2"/>
    <w:rsid w:val="00841399"/>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ecimalSymbol w:val="."/>
  <w:listSeparator w:val=","/>
  <w14:docId w14:val="0E940720"/>
  <w15:chartTrackingRefBased/>
  <w15:docId w15:val="{B928808A-360C-034F-B79C-3BD5A5F87FB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4"/>
        <w:szCs w:val="24"/>
        <w:lang w:val="en-GB"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1D4411"/>
    <w:pPr>
      <w:tabs>
        <w:tab w:val="center" w:pos="4513"/>
        <w:tab w:val="right" w:pos="9026"/>
      </w:tabs>
    </w:pPr>
  </w:style>
  <w:style w:type="character" w:customStyle="1" w:styleId="HeaderChar">
    <w:name w:val="Header Char"/>
    <w:basedOn w:val="DefaultParagraphFont"/>
    <w:link w:val="Header"/>
    <w:uiPriority w:val="99"/>
    <w:rsid w:val="001D4411"/>
  </w:style>
  <w:style w:type="paragraph" w:styleId="Footer">
    <w:name w:val="footer"/>
    <w:basedOn w:val="Normal"/>
    <w:link w:val="FooterChar"/>
    <w:uiPriority w:val="99"/>
    <w:unhideWhenUsed/>
    <w:rsid w:val="001D4411"/>
    <w:pPr>
      <w:tabs>
        <w:tab w:val="center" w:pos="4513"/>
        <w:tab w:val="right" w:pos="9026"/>
      </w:tabs>
    </w:pPr>
  </w:style>
  <w:style w:type="character" w:customStyle="1" w:styleId="FooterChar">
    <w:name w:val="Footer Char"/>
    <w:basedOn w:val="DefaultParagraphFont"/>
    <w:link w:val="Footer"/>
    <w:uiPriority w:val="99"/>
    <w:rsid w:val="001D441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image" Target="media/image2.tiff"/><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1.tiff"/><Relationship Id="rId5" Type="http://schemas.openxmlformats.org/officeDocument/2006/relationships/endnotes" Target="endnotes.xml"/><Relationship Id="rId4" Type="http://schemas.openxmlformats.org/officeDocument/2006/relationships/footnotes" Target="footnotes.xml"/><Relationship Id="rId9"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5</TotalTime>
  <Pages>1</Pages>
  <Words>48</Words>
  <Characters>275</Characters>
  <Application>Microsoft Office Word</Application>
  <DocSecurity>0</DocSecurity>
  <Lines>2</Lines>
  <Paragraphs>1</Paragraphs>
  <ScaleCrop>false</ScaleCrop>
  <Company/>
  <LinksUpToDate>false</LinksUpToDate>
  <CharactersWithSpaces>322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Mim Metcalfe</dc:creator>
  <cp:keywords/>
  <dc:description/>
  <cp:lastModifiedBy>Mim Metcalfe</cp:lastModifiedBy>
  <cp:revision>2</cp:revision>
  <dcterms:created xsi:type="dcterms:W3CDTF">2020-03-23T14:48:00Z</dcterms:created>
  <dcterms:modified xsi:type="dcterms:W3CDTF">2020-03-23T15:41:00Z</dcterms:modified>
</cp:coreProperties>
</file>